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A1F" w14:textId="6F8A3E03" w:rsidR="00961169" w:rsidRPr="002F007D" w:rsidRDefault="000F1A08">
      <w:pPr>
        <w:rPr>
          <w:sz w:val="22"/>
        </w:rPr>
      </w:pPr>
      <w:r w:rsidRPr="00ED163E">
        <w:rPr>
          <w:rFonts w:hint="eastAsia"/>
          <w:sz w:val="22"/>
        </w:rPr>
        <w:t>（様式</w:t>
      </w:r>
      <w:r w:rsidR="00EF64E0" w:rsidRPr="00ED163E">
        <w:rPr>
          <w:rFonts w:hint="eastAsia"/>
          <w:sz w:val="22"/>
        </w:rPr>
        <w:t>第</w:t>
      </w:r>
      <w:r w:rsidR="00EC770F">
        <w:rPr>
          <w:rFonts w:hint="eastAsia"/>
          <w:sz w:val="22"/>
        </w:rPr>
        <w:t>３</w:t>
      </w:r>
      <w:r w:rsidR="00EF64E0" w:rsidRPr="002F007D">
        <w:rPr>
          <w:rFonts w:hint="eastAsia"/>
          <w:sz w:val="22"/>
        </w:rPr>
        <w:t>号</w:t>
      </w:r>
      <w:r w:rsidR="001455F3" w:rsidRPr="002F007D">
        <w:rPr>
          <w:rFonts w:hint="eastAsia"/>
          <w:sz w:val="22"/>
        </w:rPr>
        <w:t>）</w:t>
      </w:r>
    </w:p>
    <w:p w14:paraId="0725DA70" w14:textId="02ACA97F" w:rsidR="001455F3" w:rsidRPr="00480476" w:rsidRDefault="005C764B" w:rsidP="001455F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E3038">
        <w:rPr>
          <w:rFonts w:ascii="ＭＳ ゴシック" w:eastAsia="ＭＳ ゴシック" w:hAnsi="ＭＳ ゴシック" w:hint="eastAsia"/>
          <w:b/>
          <w:bCs/>
          <w:spacing w:val="31"/>
          <w:kern w:val="0"/>
          <w:sz w:val="28"/>
          <w:szCs w:val="28"/>
          <w:fitText w:val="3372" w:id="-428048128"/>
        </w:rPr>
        <w:t>同種</w:t>
      </w:r>
      <w:r w:rsidR="0055632B" w:rsidRPr="00AE3038">
        <w:rPr>
          <w:rFonts w:ascii="ＭＳ ゴシック" w:eastAsia="ＭＳ ゴシック" w:hAnsi="ＭＳ ゴシック" w:hint="eastAsia"/>
          <w:b/>
          <w:bCs/>
          <w:spacing w:val="31"/>
          <w:kern w:val="0"/>
          <w:sz w:val="28"/>
          <w:szCs w:val="28"/>
          <w:fitText w:val="3372" w:id="-428048128"/>
        </w:rPr>
        <w:t>業務の履行実績</w:t>
      </w:r>
      <w:r w:rsidR="0055632B" w:rsidRPr="00AE3038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szCs w:val="28"/>
          <w:fitText w:val="3372" w:id="-428048128"/>
        </w:rPr>
        <w:t>表</w:t>
      </w:r>
    </w:p>
    <w:p w14:paraId="52399FA0" w14:textId="09103FA3" w:rsidR="001455F3" w:rsidRPr="001455F3" w:rsidRDefault="001455F3" w:rsidP="001455F3">
      <w:pPr>
        <w:jc w:val="center"/>
        <w:rPr>
          <w:sz w:val="24"/>
          <w:szCs w:val="24"/>
        </w:rPr>
      </w:pPr>
    </w:p>
    <w:p w14:paraId="07ADAC06" w14:textId="4971787F" w:rsidR="001455F3" w:rsidRPr="00497C81" w:rsidRDefault="001455F3" w:rsidP="001455F3">
      <w:pPr>
        <w:ind w:firstLineChars="3400" w:firstLine="7480"/>
        <w:rPr>
          <w:sz w:val="22"/>
          <w:u w:val="single"/>
        </w:rPr>
      </w:pPr>
      <w:r w:rsidRPr="00497C81">
        <w:rPr>
          <w:rFonts w:hint="eastAsia"/>
          <w:sz w:val="22"/>
          <w:u w:val="single"/>
        </w:rPr>
        <w:t>商号又は名称</w:t>
      </w:r>
      <w:r w:rsidR="00497C81" w:rsidRPr="00497C81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09"/>
        <w:gridCol w:w="2124"/>
        <w:gridCol w:w="1275"/>
        <w:gridCol w:w="1133"/>
        <w:gridCol w:w="1982"/>
        <w:gridCol w:w="1417"/>
        <w:gridCol w:w="830"/>
        <w:gridCol w:w="1153"/>
        <w:gridCol w:w="1141"/>
        <w:gridCol w:w="1701"/>
        <w:gridCol w:w="709"/>
      </w:tblGrid>
      <w:tr w:rsidR="00FF0E2A" w:rsidRPr="00FF0E2A" w14:paraId="7B78980E" w14:textId="77777777" w:rsidTr="00056D59">
        <w:trPr>
          <w:trHeight w:val="894"/>
          <w:jc w:val="center"/>
        </w:trPr>
        <w:tc>
          <w:tcPr>
            <w:tcW w:w="705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2CAD0F10" w14:textId="33A0AFDA" w:rsidR="00FF0E2A" w:rsidRPr="00FF0E2A" w:rsidRDefault="00FF0E2A" w:rsidP="00AC2439">
            <w:pPr>
              <w:jc w:val="center"/>
              <w:rPr>
                <w:sz w:val="20"/>
                <w:szCs w:val="20"/>
              </w:rPr>
            </w:pPr>
            <w:r w:rsidRPr="00FF0E2A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709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0C72C57B" w14:textId="3C816152" w:rsidR="00FF0E2A" w:rsidRPr="00FF0E2A" w:rsidRDefault="00FF0E2A" w:rsidP="00AC2439">
            <w:pPr>
              <w:jc w:val="center"/>
              <w:rPr>
                <w:sz w:val="20"/>
                <w:szCs w:val="20"/>
              </w:rPr>
            </w:pPr>
            <w:r w:rsidRPr="00FF0E2A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124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0627AB16" w14:textId="0E2D3025" w:rsidR="00FF0E2A" w:rsidRPr="00AE3038" w:rsidRDefault="00FF0E2A" w:rsidP="00AC2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業務名</w:t>
            </w:r>
          </w:p>
        </w:tc>
        <w:tc>
          <w:tcPr>
            <w:tcW w:w="1275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7383E637" w14:textId="13996CE6" w:rsidR="00FF0E2A" w:rsidRPr="00AE3038" w:rsidRDefault="00FF0E2A" w:rsidP="00AC2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発注者</w:t>
            </w:r>
          </w:p>
        </w:tc>
        <w:tc>
          <w:tcPr>
            <w:tcW w:w="1133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5B01B205" w14:textId="77777777" w:rsidR="00FF0E2A" w:rsidRPr="00AE3038" w:rsidRDefault="00FF0E2A" w:rsidP="00AC2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契約金額</w:t>
            </w:r>
          </w:p>
          <w:p w14:paraId="3ADB2F67" w14:textId="41D29A16" w:rsidR="00FF0E2A" w:rsidRPr="00AE3038" w:rsidRDefault="00FF0E2A" w:rsidP="00AC2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千円</w:t>
            </w: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2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05B6560B" w14:textId="4EDE05ED" w:rsidR="00FF0E2A" w:rsidRPr="00AE3038" w:rsidRDefault="00FF0E2A" w:rsidP="00AC2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履行期間</w:t>
            </w:r>
          </w:p>
        </w:tc>
        <w:tc>
          <w:tcPr>
            <w:tcW w:w="1417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3F0F8C62" w14:textId="051DA277" w:rsidR="00FF0E2A" w:rsidRPr="00AE3038" w:rsidRDefault="00FF0E2A" w:rsidP="000B7B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sz w:val="20"/>
                <w:szCs w:val="20"/>
              </w:rPr>
              <w:t>施設用途</w:t>
            </w:r>
          </w:p>
        </w:tc>
        <w:tc>
          <w:tcPr>
            <w:tcW w:w="830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0383E3A7" w14:textId="796F88A5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新築／改修</w:t>
            </w:r>
          </w:p>
        </w:tc>
        <w:tc>
          <w:tcPr>
            <w:tcW w:w="1153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57709850" w14:textId="77777777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延床面積</w:t>
            </w:r>
          </w:p>
          <w:p w14:paraId="03214A0B" w14:textId="67924AB0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㎡</w:t>
            </w: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19D2B71C" w14:textId="77777777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食数</w:t>
            </w:r>
          </w:p>
          <w:p w14:paraId="026FF183" w14:textId="7D334418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食／日</w:t>
            </w: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1CAB427F" w14:textId="77777777" w:rsidR="0075349C" w:rsidRPr="00AE3038" w:rsidRDefault="0075349C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耐震</w:t>
            </w:r>
            <w:r w:rsidR="004E3CBA" w:rsidRPr="00AE3038">
              <w:rPr>
                <w:color w:val="000000" w:themeColor="text1"/>
                <w:kern w:val="0"/>
                <w:sz w:val="20"/>
                <w:szCs w:val="20"/>
              </w:rPr>
              <w:t>安全性</w:t>
            </w:r>
          </w:p>
          <w:p w14:paraId="78D5A942" w14:textId="570CD21E" w:rsidR="00FF0E2A" w:rsidRPr="00AE3038" w:rsidRDefault="004E3CBA" w:rsidP="00AC2439">
            <w:pPr>
              <w:jc w:val="center"/>
              <w:rPr>
                <w:rFonts w:hint="eastAsia"/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color w:val="000000" w:themeColor="text1"/>
                <w:kern w:val="0"/>
                <w:sz w:val="20"/>
                <w:szCs w:val="20"/>
              </w:rPr>
              <w:t>の</w:t>
            </w:r>
            <w:r w:rsidR="0075349C"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分類</w:t>
            </w:r>
          </w:p>
        </w:tc>
        <w:tc>
          <w:tcPr>
            <w:tcW w:w="709" w:type="dxa"/>
            <w:tcBorders>
              <w:bottom w:val="single" w:sz="4" w:space="0" w:color="EE0000"/>
            </w:tcBorders>
            <w:shd w:val="clear" w:color="auto" w:fill="F2F2F2" w:themeFill="background1" w:themeFillShade="F2"/>
            <w:vAlign w:val="center"/>
          </w:tcPr>
          <w:p w14:paraId="3DFC90D7" w14:textId="4431B405" w:rsidR="00FF0E2A" w:rsidRPr="00AE3038" w:rsidRDefault="00FF0E2A" w:rsidP="00AC2439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E303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受注形態</w:t>
            </w:r>
          </w:p>
        </w:tc>
      </w:tr>
      <w:tr w:rsidR="00FF0E2A" w:rsidRPr="008332CB" w14:paraId="4BF8D1B5" w14:textId="77777777" w:rsidTr="00056D59">
        <w:trPr>
          <w:jc w:val="center"/>
        </w:trPr>
        <w:tc>
          <w:tcPr>
            <w:tcW w:w="705" w:type="dxa"/>
            <w:tcBorders>
              <w:top w:val="single" w:sz="4" w:space="0" w:color="EE0000"/>
              <w:left w:val="single" w:sz="4" w:space="0" w:color="EE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5AF4" w14:textId="26602C22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ア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3AED4" w14:textId="7E52B4BA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Ｒ２</w:t>
            </w:r>
          </w:p>
        </w:tc>
        <w:tc>
          <w:tcPr>
            <w:tcW w:w="2124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5DE0" w14:textId="6A327A2C" w:rsidR="00056D59" w:rsidRPr="00AE3038" w:rsidRDefault="00FF0E2A" w:rsidP="00056D59">
            <w:pPr>
              <w:jc w:val="left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○○市</w:t>
            </w:r>
            <w:r w:rsidR="004E3CBA" w:rsidRPr="00AE3038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総合庁舎新築工事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設計業務</w:t>
            </w:r>
          </w:p>
        </w:tc>
        <w:tc>
          <w:tcPr>
            <w:tcW w:w="1275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E9F9E" w14:textId="2FDD3D9F" w:rsidR="00056D59" w:rsidRPr="00AE3038" w:rsidRDefault="00FF0E2A" w:rsidP="00056D59">
            <w:pPr>
              <w:jc w:val="center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AE3038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○○市</w:t>
            </w:r>
          </w:p>
        </w:tc>
        <w:tc>
          <w:tcPr>
            <w:tcW w:w="1133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90C33" w14:textId="564994F3" w:rsidR="00056D59" w:rsidRPr="00AE3038" w:rsidRDefault="00D972FE" w:rsidP="00056D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○○○○</w:t>
            </w:r>
          </w:p>
        </w:tc>
        <w:tc>
          <w:tcPr>
            <w:tcW w:w="1982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5F8B7" w14:textId="27BDA9F8" w:rsidR="00056D59" w:rsidRPr="00AE3038" w:rsidRDefault="00FF0E2A" w:rsidP="00056D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R2.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○～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R</w:t>
            </w:r>
            <w:r w:rsidR="00D972FE" w:rsidRPr="00AE3038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</w:p>
        </w:tc>
        <w:tc>
          <w:tcPr>
            <w:tcW w:w="1417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34571" w14:textId="5A4105C4" w:rsidR="00FF0E2A" w:rsidRPr="00AE3038" w:rsidRDefault="004E3CB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庁舎</w:t>
            </w:r>
          </w:p>
        </w:tc>
        <w:tc>
          <w:tcPr>
            <w:tcW w:w="830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0C8A3" w14:textId="2FDE4E73" w:rsidR="00FF0E2A" w:rsidRPr="00AE3038" w:rsidRDefault="004E3CB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新築</w:t>
            </w:r>
          </w:p>
        </w:tc>
        <w:tc>
          <w:tcPr>
            <w:tcW w:w="1153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98906" w14:textId="224E4A1D" w:rsidR="00FF0E2A" w:rsidRPr="00AE3038" w:rsidRDefault="004E3CB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６，０００</w:t>
            </w:r>
          </w:p>
        </w:tc>
        <w:tc>
          <w:tcPr>
            <w:tcW w:w="1141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A1B9A" w14:textId="68C71912" w:rsidR="00FF0E2A" w:rsidRPr="00AE3038" w:rsidRDefault="00134408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701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0B289" w14:textId="7FE995FC" w:rsidR="00FF0E2A" w:rsidRPr="00AE3038" w:rsidRDefault="004E3CB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Ⅱ類・Ａ類・甲類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000000" w:themeColor="text1"/>
              <w:bottom w:val="single" w:sz="4" w:space="0" w:color="000000" w:themeColor="text1"/>
              <w:right w:val="single" w:sz="4" w:space="0" w:color="EE0000"/>
            </w:tcBorders>
            <w:vAlign w:val="center"/>
          </w:tcPr>
          <w:p w14:paraId="3B09E5BA" w14:textId="11F379FE" w:rsidR="00FF0E2A" w:rsidRPr="00AE3038" w:rsidRDefault="008844B0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3038">
              <w:rPr>
                <w:rFonts w:hint="eastAsia"/>
                <w:color w:val="000000" w:themeColor="text1"/>
                <w:sz w:val="18"/>
                <w:szCs w:val="18"/>
              </w:rPr>
              <w:t>ＪＶ</w:t>
            </w:r>
          </w:p>
        </w:tc>
      </w:tr>
      <w:tr w:rsidR="00FF0E2A" w:rsidRPr="008332CB" w14:paraId="676A857E" w14:textId="77777777" w:rsidTr="00056D59">
        <w:trPr>
          <w:jc w:val="center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EE0000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717E5769" w14:textId="64844D94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イ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33357A84" w14:textId="5953C8FF" w:rsidR="00FF0E2A" w:rsidRPr="00270590" w:rsidRDefault="00056D59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pacing w:val="31"/>
                <w:kern w:val="0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31C14" wp14:editId="5093F7B0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-390525</wp:posOffset>
                      </wp:positionV>
                      <wp:extent cx="590550" cy="342900"/>
                      <wp:effectExtent l="0" t="0" r="19050" b="19050"/>
                      <wp:wrapNone/>
                      <wp:docPr id="150052679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600A36" w14:textId="343A8B35" w:rsidR="00056D59" w:rsidRPr="00056D59" w:rsidRDefault="00056D59" w:rsidP="00056D5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1"/>
                                      <w14:textOutline w14:w="9525" w14:cap="rnd" w14:cmpd="sng" w14:algn="ctr">
                                        <w14:solidFill>
                                          <w14:srgbClr w14:val="EE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56D59">
                                    <w:rPr>
                                      <w:rFonts w:hint="eastAsia"/>
                                      <w:color w:val="FFFFFF" w:themeColor="background1"/>
                                      <w:sz w:val="20"/>
                                      <w:szCs w:val="21"/>
                                      <w14:textOutline w14:w="9525" w14:cap="rnd" w14:cmpd="sng" w14:algn="ctr">
                                        <w14:solidFill>
                                          <w14:srgbClr w14:val="EE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31C14" id="正方形/長方形 2" o:spid="_x0000_s1026" style="position:absolute;left:0;text-align:left;margin-left:-31.4pt;margin-top:-30.75pt;width:4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" fillcolor="white [3212]" strokecolor="#e00" strokeweight="1pt">
                      <v:textbox>
                        <w:txbxContent>
                          <w:p w14:paraId="0F600A36" w14:textId="343A8B35" w:rsidR="00056D59" w:rsidRPr="00056D59" w:rsidRDefault="00056D59" w:rsidP="00056D5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1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6D5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E2A" w:rsidRPr="00270590">
              <w:rPr>
                <w:rFonts w:hint="eastAsia"/>
                <w:color w:val="000000" w:themeColor="text1"/>
                <w:sz w:val="18"/>
                <w:szCs w:val="18"/>
              </w:rPr>
              <w:t>Ｒ３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16EC5E2B" w14:textId="26044A49" w:rsidR="00056D59" w:rsidRPr="00270590" w:rsidRDefault="00134408" w:rsidP="00056D5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△△</w:t>
            </w:r>
            <w:r w:rsidR="00FF0E2A" w:rsidRPr="00270590">
              <w:rPr>
                <w:rFonts w:hint="eastAsia"/>
                <w:color w:val="000000" w:themeColor="text1"/>
                <w:sz w:val="18"/>
                <w:szCs w:val="18"/>
              </w:rPr>
              <w:t>町学校給食センター基本設計業務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1BFA5D95" w14:textId="083C34C6" w:rsidR="00056D59" w:rsidRPr="00270590" w:rsidRDefault="00134408" w:rsidP="00056D59">
            <w:pPr>
              <w:jc w:val="center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27059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△△</w:t>
            </w:r>
            <w:r w:rsidR="00FF0E2A" w:rsidRPr="0027059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町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04E55764" w14:textId="65562EDA" w:rsidR="00056D59" w:rsidRPr="00270590" w:rsidRDefault="00D972FE" w:rsidP="00056D59">
            <w:pPr>
              <w:jc w:val="center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27059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△△△△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6D563A8B" w14:textId="7D14FCF2" w:rsidR="00056D59" w:rsidRPr="00270590" w:rsidRDefault="00FF0E2A" w:rsidP="00056D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R3.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○～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R</w:t>
            </w:r>
            <w:r w:rsidR="00D972FE" w:rsidRPr="00270590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2010CE93" w14:textId="10C8365D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給食センター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4482E936" w14:textId="26FB8EED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新築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41826D69" w14:textId="18073DB9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１，５００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546F5059" w14:textId="233D3665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１，２００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000000" w:themeColor="text1"/>
            </w:tcBorders>
            <w:vAlign w:val="center"/>
          </w:tcPr>
          <w:p w14:paraId="68DF8534" w14:textId="105DBFC9" w:rsidR="00FF0E2A" w:rsidRPr="00270590" w:rsidRDefault="00134408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EE0000"/>
              <w:right w:val="single" w:sz="4" w:space="0" w:color="EE0000"/>
            </w:tcBorders>
            <w:vAlign w:val="center"/>
          </w:tcPr>
          <w:p w14:paraId="078CD752" w14:textId="26CF9128" w:rsidR="00FF0E2A" w:rsidRPr="00270590" w:rsidRDefault="00FF0E2A" w:rsidP="00FF0E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0590">
              <w:rPr>
                <w:rFonts w:hint="eastAsia"/>
                <w:color w:val="000000" w:themeColor="text1"/>
                <w:sz w:val="18"/>
                <w:szCs w:val="18"/>
              </w:rPr>
              <w:t>元請</w:t>
            </w:r>
            <w:r w:rsidR="009232A6" w:rsidRPr="0027059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F0E2A" w:rsidRPr="008332CB" w14:paraId="2F634A98" w14:textId="77777777" w:rsidTr="00056D59">
        <w:trPr>
          <w:jc w:val="center"/>
        </w:trPr>
        <w:tc>
          <w:tcPr>
            <w:tcW w:w="705" w:type="dxa"/>
            <w:tcBorders>
              <w:top w:val="single" w:sz="4" w:space="0" w:color="EE0000"/>
            </w:tcBorders>
            <w:vAlign w:val="center"/>
          </w:tcPr>
          <w:p w14:paraId="2391DFA0" w14:textId="1E2B04AE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FF0E2A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709" w:type="dxa"/>
            <w:tcBorders>
              <w:top w:val="single" w:sz="4" w:space="0" w:color="EE0000"/>
            </w:tcBorders>
            <w:vAlign w:val="center"/>
          </w:tcPr>
          <w:p w14:paraId="04F1B94D" w14:textId="48B7AF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2124" w:type="dxa"/>
            <w:tcBorders>
              <w:top w:val="single" w:sz="4" w:space="0" w:color="EE0000"/>
            </w:tcBorders>
            <w:vAlign w:val="center"/>
          </w:tcPr>
          <w:p w14:paraId="2E3CD2EB" w14:textId="5442E95D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  <w:p w14:paraId="6E745A62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EE0000"/>
            </w:tcBorders>
            <w:vAlign w:val="center"/>
          </w:tcPr>
          <w:p w14:paraId="5C2EEFF4" w14:textId="5CA51364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EE0000"/>
            </w:tcBorders>
            <w:vAlign w:val="center"/>
          </w:tcPr>
          <w:p w14:paraId="00BC59B7" w14:textId="0E08E07D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982" w:type="dxa"/>
            <w:tcBorders>
              <w:top w:val="single" w:sz="4" w:space="0" w:color="EE0000"/>
            </w:tcBorders>
            <w:vAlign w:val="center"/>
          </w:tcPr>
          <w:p w14:paraId="54CA7B8D" w14:textId="6F616E14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EE0000"/>
            </w:tcBorders>
            <w:vAlign w:val="center"/>
          </w:tcPr>
          <w:p w14:paraId="76F2A14B" w14:textId="2D32E589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830" w:type="dxa"/>
            <w:tcBorders>
              <w:top w:val="single" w:sz="4" w:space="0" w:color="EE0000"/>
            </w:tcBorders>
            <w:vAlign w:val="center"/>
          </w:tcPr>
          <w:p w14:paraId="55C692BE" w14:textId="1CEE00D1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53" w:type="dxa"/>
            <w:tcBorders>
              <w:top w:val="single" w:sz="4" w:space="0" w:color="EE0000"/>
            </w:tcBorders>
            <w:vAlign w:val="center"/>
          </w:tcPr>
          <w:p w14:paraId="3C93CDC0" w14:textId="2EEC9784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41" w:type="dxa"/>
            <w:tcBorders>
              <w:top w:val="single" w:sz="4" w:space="0" w:color="EE0000"/>
            </w:tcBorders>
            <w:vAlign w:val="center"/>
          </w:tcPr>
          <w:p w14:paraId="02041473" w14:textId="596017AD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EE0000"/>
            </w:tcBorders>
            <w:vAlign w:val="center"/>
          </w:tcPr>
          <w:p w14:paraId="1A0FB457" w14:textId="12D08F2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EE0000"/>
            </w:tcBorders>
            <w:vAlign w:val="center"/>
          </w:tcPr>
          <w:p w14:paraId="7B4AABE3" w14:textId="0FA4F16D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</w:tr>
      <w:tr w:rsidR="00FF0E2A" w:rsidRPr="008332CB" w14:paraId="1FF9F4EE" w14:textId="77777777" w:rsidTr="00056D59">
        <w:trPr>
          <w:jc w:val="center"/>
        </w:trPr>
        <w:tc>
          <w:tcPr>
            <w:tcW w:w="705" w:type="dxa"/>
            <w:vAlign w:val="center"/>
          </w:tcPr>
          <w:p w14:paraId="2539AC3D" w14:textId="4E34F884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FF0E2A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709" w:type="dxa"/>
            <w:vAlign w:val="center"/>
          </w:tcPr>
          <w:p w14:paraId="02E0E973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2124" w:type="dxa"/>
            <w:vAlign w:val="center"/>
          </w:tcPr>
          <w:p w14:paraId="30915C41" w14:textId="34F0545B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  <w:p w14:paraId="538CF703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3CAD33E0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33" w:type="dxa"/>
            <w:vAlign w:val="center"/>
          </w:tcPr>
          <w:p w14:paraId="61ED2047" w14:textId="0B5AFD1F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982" w:type="dxa"/>
            <w:vAlign w:val="center"/>
          </w:tcPr>
          <w:p w14:paraId="60FC3D1A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47C0EB35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830" w:type="dxa"/>
            <w:vAlign w:val="center"/>
          </w:tcPr>
          <w:p w14:paraId="4B7068AA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53" w:type="dxa"/>
            <w:vAlign w:val="center"/>
          </w:tcPr>
          <w:p w14:paraId="1A36719D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141" w:type="dxa"/>
          </w:tcPr>
          <w:p w14:paraId="1B96B4C0" w14:textId="7037E4B6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8C75535" w14:textId="7C386C11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72323FB4" w14:textId="77777777" w:rsidR="00FF0E2A" w:rsidRPr="00FF0E2A" w:rsidRDefault="00FF0E2A" w:rsidP="00FF0E2A">
            <w:pPr>
              <w:jc w:val="center"/>
              <w:rPr>
                <w:color w:val="000000" w:themeColor="text1"/>
                <w:sz w:val="18"/>
                <w:szCs w:val="18"/>
                <w:lang w:eastAsia="zh-TW"/>
              </w:rPr>
            </w:pPr>
          </w:p>
        </w:tc>
      </w:tr>
    </w:tbl>
    <w:p w14:paraId="51514207" w14:textId="73DF1123" w:rsidR="00F03816" w:rsidRPr="0075349C" w:rsidRDefault="00EF64E0" w:rsidP="001E4BB9">
      <w:pPr>
        <w:ind w:left="1100" w:hangingChars="500" w:hanging="1100"/>
        <w:rPr>
          <w:color w:val="000000" w:themeColor="text1"/>
        </w:rPr>
      </w:pPr>
      <w:r>
        <w:rPr>
          <w:rFonts w:hint="eastAsia"/>
          <w:sz w:val="22"/>
        </w:rPr>
        <w:t>（</w:t>
      </w:r>
      <w:r w:rsidRPr="001E4BB9">
        <w:t>注）</w:t>
      </w:r>
      <w:r w:rsidR="00AC4903" w:rsidRPr="001E4BB9">
        <w:rPr>
          <w:rFonts w:ascii="ＭＳ 明朝" w:hAnsi="ＭＳ 明朝" w:cs="ＭＳ 明朝" w:hint="eastAsia"/>
        </w:rPr>
        <w:t>※</w:t>
      </w:r>
      <w:r w:rsidRPr="001E4BB9">
        <w:t xml:space="preserve">１　</w:t>
      </w:r>
      <w:r w:rsidRPr="0075349C">
        <w:rPr>
          <w:color w:val="000000" w:themeColor="text1"/>
        </w:rPr>
        <w:t>この表は、</w:t>
      </w:r>
      <w:r w:rsidR="007350AC" w:rsidRPr="0075349C">
        <w:rPr>
          <w:color w:val="000000" w:themeColor="text1"/>
        </w:rPr>
        <w:t>公告の日より</w:t>
      </w:r>
      <w:r w:rsidR="00F03816" w:rsidRPr="0075349C">
        <w:rPr>
          <w:color w:val="000000" w:themeColor="text1"/>
        </w:rPr>
        <w:t>過去</w:t>
      </w:r>
      <w:r w:rsidR="000B7B5B" w:rsidRPr="0075349C">
        <w:rPr>
          <w:color w:val="000000" w:themeColor="text1"/>
        </w:rPr>
        <w:t>１</w:t>
      </w:r>
      <w:r w:rsidR="00D15576" w:rsidRPr="0075349C">
        <w:rPr>
          <w:color w:val="000000" w:themeColor="text1"/>
        </w:rPr>
        <w:t>５</w:t>
      </w:r>
      <w:r w:rsidR="00F03816" w:rsidRPr="0075349C">
        <w:rPr>
          <w:color w:val="000000" w:themeColor="text1"/>
        </w:rPr>
        <w:t>年間</w:t>
      </w:r>
      <w:r w:rsidR="00D15576" w:rsidRPr="0075349C">
        <w:rPr>
          <w:color w:val="000000" w:themeColor="text1"/>
        </w:rPr>
        <w:t>（平成２３</w:t>
      </w:r>
      <w:r w:rsidR="00765450" w:rsidRPr="0075349C">
        <w:rPr>
          <w:color w:val="000000" w:themeColor="text1"/>
        </w:rPr>
        <w:t>年度</w:t>
      </w:r>
      <w:r w:rsidR="00D15576" w:rsidRPr="0075349C">
        <w:rPr>
          <w:color w:val="000000" w:themeColor="text1"/>
        </w:rPr>
        <w:t>以降）</w:t>
      </w:r>
      <w:r w:rsidR="00F03816" w:rsidRPr="0075349C">
        <w:rPr>
          <w:color w:val="000000" w:themeColor="text1"/>
        </w:rPr>
        <w:t>において、</w:t>
      </w:r>
      <w:r w:rsidR="008844B0" w:rsidRPr="0075349C">
        <w:rPr>
          <w:rFonts w:hint="eastAsia"/>
          <w:color w:val="000000" w:themeColor="text1"/>
        </w:rPr>
        <w:t>官公庁</w:t>
      </w:r>
      <w:r w:rsidR="00765450" w:rsidRPr="0075349C">
        <w:rPr>
          <w:color w:val="000000" w:themeColor="text1"/>
        </w:rPr>
        <w:t>が発注する</w:t>
      </w:r>
      <w:r w:rsidR="00F03816" w:rsidRPr="0075349C">
        <w:rPr>
          <w:color w:val="000000" w:themeColor="text1"/>
        </w:rPr>
        <w:t>本業務と同種の設計業務を</w:t>
      </w:r>
      <w:r w:rsidR="009232A6" w:rsidRPr="0075349C">
        <w:rPr>
          <w:color w:val="000000" w:themeColor="text1"/>
        </w:rPr>
        <w:t>元請け</w:t>
      </w:r>
      <w:r w:rsidR="008844B0" w:rsidRPr="0075349C">
        <w:rPr>
          <w:rFonts w:hint="eastAsia"/>
          <w:color w:val="000000" w:themeColor="text1"/>
        </w:rPr>
        <w:t>又は</w:t>
      </w:r>
      <w:r w:rsidR="0075349C" w:rsidRPr="0075349C">
        <w:rPr>
          <w:rFonts w:ascii="ＭＳ 明朝" w:hAnsi="ＭＳ 明朝" w:hint="eastAsia"/>
          <w:color w:val="000000" w:themeColor="text1"/>
          <w:szCs w:val="21"/>
        </w:rPr>
        <w:t>設計ＪＶ（設計共同体）</w:t>
      </w:r>
      <w:r w:rsidR="008844B0" w:rsidRPr="0075349C">
        <w:rPr>
          <w:rFonts w:hint="eastAsia"/>
          <w:color w:val="000000" w:themeColor="text1"/>
        </w:rPr>
        <w:t>として</w:t>
      </w:r>
      <w:r w:rsidR="00F03816" w:rsidRPr="0075349C">
        <w:rPr>
          <w:color w:val="000000" w:themeColor="text1"/>
        </w:rPr>
        <w:t>受注した完了実績（以下のア及びイ）を</w:t>
      </w:r>
      <w:r w:rsidR="009232A6" w:rsidRPr="0075349C">
        <w:rPr>
          <w:color w:val="000000" w:themeColor="text1"/>
        </w:rPr>
        <w:t>いずれも満たす</w:t>
      </w:r>
      <w:r w:rsidR="00F03816" w:rsidRPr="0075349C">
        <w:rPr>
          <w:color w:val="000000" w:themeColor="text1"/>
        </w:rPr>
        <w:t>こと。</w:t>
      </w:r>
    </w:p>
    <w:p w14:paraId="325454C3" w14:textId="4D43B384" w:rsidR="00F03816" w:rsidRPr="0075349C" w:rsidRDefault="00F03816" w:rsidP="008844B0">
      <w:pPr>
        <w:ind w:leftChars="600" w:left="1470" w:hangingChars="100" w:hanging="210"/>
        <w:rPr>
          <w:color w:val="000000" w:themeColor="text1"/>
        </w:rPr>
      </w:pPr>
      <w:r w:rsidRPr="0075349C">
        <w:rPr>
          <w:color w:val="000000" w:themeColor="text1"/>
        </w:rPr>
        <w:t xml:space="preserve">ア　</w:t>
      </w:r>
      <w:r w:rsidR="008844B0" w:rsidRPr="0075349C">
        <w:rPr>
          <w:color w:val="000000" w:themeColor="text1"/>
        </w:rPr>
        <w:t>「官庁施設の総合耐震・対津波計画基準」に基づく構造体の耐震安全性の分類について、</w:t>
      </w:r>
      <w:r w:rsidR="008844B0" w:rsidRPr="0075349C">
        <w:rPr>
          <w:rFonts w:ascii="ＭＳ 明朝" w:hAnsi="ＭＳ 明朝" w:cs="ＭＳ 明朝" w:hint="eastAsia"/>
          <w:color w:val="000000" w:themeColor="text1"/>
        </w:rPr>
        <w:t>Ⅱ</w:t>
      </w:r>
      <w:r w:rsidR="008844B0" w:rsidRPr="0075349C">
        <w:rPr>
          <w:color w:val="000000" w:themeColor="text1"/>
        </w:rPr>
        <w:t>類以上の公共施設の新築、改築工事に係る設計業務の実績があること。</w:t>
      </w:r>
    </w:p>
    <w:p w14:paraId="225026B2" w14:textId="490183ED" w:rsidR="00F03816" w:rsidRPr="0075349C" w:rsidRDefault="00F03816" w:rsidP="001E4BB9">
      <w:pPr>
        <w:ind w:firstLineChars="600" w:firstLine="1260"/>
        <w:rPr>
          <w:color w:val="000000" w:themeColor="text1"/>
        </w:rPr>
      </w:pPr>
      <w:r w:rsidRPr="0075349C">
        <w:rPr>
          <w:color w:val="000000" w:themeColor="text1"/>
        </w:rPr>
        <w:t xml:space="preserve">イ　</w:t>
      </w:r>
      <w:r w:rsidR="00765450" w:rsidRPr="0075349C">
        <w:rPr>
          <w:color w:val="000000" w:themeColor="text1"/>
        </w:rPr>
        <w:t>１日当たり１，０００食以上の</w:t>
      </w:r>
      <w:r w:rsidRPr="0075349C">
        <w:rPr>
          <w:color w:val="000000" w:themeColor="text1"/>
        </w:rPr>
        <w:t>共同調理場（学校給食センター）の新築</w:t>
      </w:r>
      <w:r w:rsidR="00765450" w:rsidRPr="0075349C">
        <w:rPr>
          <w:color w:val="000000" w:themeColor="text1"/>
        </w:rPr>
        <w:t>、改築工事に係る基本設計業務の</w:t>
      </w:r>
      <w:r w:rsidRPr="0075349C">
        <w:rPr>
          <w:color w:val="000000" w:themeColor="text1"/>
        </w:rPr>
        <w:t>実績があること。</w:t>
      </w:r>
    </w:p>
    <w:p w14:paraId="3BF4905B" w14:textId="77777777" w:rsidR="0075349C" w:rsidRDefault="00A600D3" w:rsidP="0075349C">
      <w:pPr>
        <w:ind w:firstLineChars="300" w:firstLine="630"/>
      </w:pPr>
      <w:r w:rsidRPr="0075349C">
        <w:rPr>
          <w:rFonts w:ascii="ＭＳ 明朝" w:hAnsi="ＭＳ 明朝" w:cs="ＭＳ 明朝" w:hint="eastAsia"/>
          <w:color w:val="000000" w:themeColor="text1"/>
        </w:rPr>
        <w:t>※</w:t>
      </w:r>
      <w:r w:rsidR="00AA23C5" w:rsidRPr="0075349C">
        <w:rPr>
          <w:color w:val="000000" w:themeColor="text1"/>
        </w:rPr>
        <w:t>２</w:t>
      </w:r>
      <w:r w:rsidRPr="0075349C">
        <w:rPr>
          <w:color w:val="000000" w:themeColor="text1"/>
        </w:rPr>
        <w:t xml:space="preserve">　</w:t>
      </w:r>
      <w:r w:rsidR="00D46AE0" w:rsidRPr="0075349C">
        <w:rPr>
          <w:color w:val="000000" w:themeColor="text1"/>
        </w:rPr>
        <w:t>ア</w:t>
      </w:r>
      <w:r w:rsidR="00732B6E" w:rsidRPr="0075349C">
        <w:rPr>
          <w:rFonts w:hint="eastAsia"/>
          <w:color w:val="000000" w:themeColor="text1"/>
        </w:rPr>
        <w:t>（防災</w:t>
      </w:r>
      <w:r w:rsidR="008844B0" w:rsidRPr="0075349C">
        <w:rPr>
          <w:rFonts w:hint="eastAsia"/>
          <w:color w:val="000000" w:themeColor="text1"/>
        </w:rPr>
        <w:t>に関する</w:t>
      </w:r>
      <w:r w:rsidR="00732B6E" w:rsidRPr="0075349C">
        <w:rPr>
          <w:rFonts w:hint="eastAsia"/>
          <w:color w:val="000000" w:themeColor="text1"/>
        </w:rPr>
        <w:t>実績）については、</w:t>
      </w:r>
      <w:r w:rsidRPr="0075349C">
        <w:rPr>
          <w:color w:val="000000" w:themeColor="text1"/>
        </w:rPr>
        <w:t>履行</w:t>
      </w:r>
      <w:r w:rsidRPr="001E4BB9">
        <w:t>実績を確認することができる書類（</w:t>
      </w:r>
      <w:r w:rsidR="0075349C" w:rsidRPr="001E4BB9">
        <w:t>契約書の写し及び完了確認書類の写しの両方</w:t>
      </w:r>
      <w:r w:rsidR="0075349C">
        <w:rPr>
          <w:rFonts w:hint="eastAsia"/>
        </w:rPr>
        <w:t>、耐震安全性の分類</w:t>
      </w:r>
    </w:p>
    <w:p w14:paraId="180B1B44" w14:textId="5556332D" w:rsidR="00D46AE0" w:rsidRPr="001E4BB9" w:rsidRDefault="0075349C" w:rsidP="0075349C">
      <w:pPr>
        <w:ind w:firstLineChars="500" w:firstLine="1050"/>
      </w:pPr>
      <w:r>
        <w:rPr>
          <w:rFonts w:hint="eastAsia"/>
        </w:rPr>
        <w:t>が</w:t>
      </w:r>
      <w:r w:rsidR="0047116E" w:rsidRPr="001E4BB9">
        <w:t>確認できる</w:t>
      </w:r>
      <w:r>
        <w:rPr>
          <w:rFonts w:hint="eastAsia"/>
        </w:rPr>
        <w:t>設計概要書等の</w:t>
      </w:r>
      <w:r w:rsidR="0047116E" w:rsidRPr="001E4BB9">
        <w:t>資料</w:t>
      </w:r>
      <w:r w:rsidR="00A600D3" w:rsidRPr="001E4BB9">
        <w:t>）を添付する</w:t>
      </w:r>
      <w:r w:rsidR="005465C0" w:rsidRPr="001E4BB9">
        <w:t>こと。</w:t>
      </w:r>
    </w:p>
    <w:p w14:paraId="536E51DC" w14:textId="7C4F99B6" w:rsidR="005465C0" w:rsidRDefault="00D46AE0" w:rsidP="001E4BB9">
      <w:pPr>
        <w:ind w:leftChars="300" w:left="1050" w:hangingChars="200" w:hanging="420"/>
      </w:pPr>
      <w:r w:rsidRPr="001E4BB9">
        <w:rPr>
          <w:rFonts w:ascii="ＭＳ 明朝" w:hAnsi="ＭＳ 明朝" w:cs="ＭＳ 明朝" w:hint="eastAsia"/>
        </w:rPr>
        <w:t>※</w:t>
      </w:r>
      <w:r w:rsidRPr="001E4BB9">
        <w:t>３　イ</w:t>
      </w:r>
      <w:r w:rsidR="00732B6E">
        <w:rPr>
          <w:rFonts w:hint="eastAsia"/>
        </w:rPr>
        <w:t>（給食センター実績）</w:t>
      </w:r>
      <w:r w:rsidRPr="001E4BB9">
        <w:t>については、履行実績を確認することができる書類（契約書の写し及び完了確認書類の写しの両方）を添付すること。</w:t>
      </w:r>
      <w:r w:rsidR="005465C0" w:rsidRPr="001E4BB9">
        <w:t>なお、</w:t>
      </w:r>
      <w:r w:rsidR="00FB6593" w:rsidRPr="001E4BB9">
        <w:t>基本・実施</w:t>
      </w:r>
      <w:r w:rsidRPr="001E4BB9">
        <w:t>設計を同時に行う</w:t>
      </w:r>
      <w:r w:rsidR="00FB6593" w:rsidRPr="001E4BB9">
        <w:t>など実績として切り分けできない場合については、</w:t>
      </w:r>
      <w:r w:rsidR="009F17BA" w:rsidRPr="001E4BB9">
        <w:t>必要に応じ</w:t>
      </w:r>
      <w:r w:rsidR="005465C0" w:rsidRPr="001E4BB9">
        <w:t>基本設計</w:t>
      </w:r>
      <w:r w:rsidR="00FB6593" w:rsidRPr="001E4BB9">
        <w:t>の内容が</w:t>
      </w:r>
      <w:r w:rsidR="005465C0" w:rsidRPr="001E4BB9">
        <w:t>確認できる</w:t>
      </w:r>
      <w:r w:rsidR="009F17BA" w:rsidRPr="001E4BB9">
        <w:t>資料</w:t>
      </w:r>
      <w:r w:rsidR="005465C0" w:rsidRPr="001E4BB9">
        <w:t>（設計概要書、仕様書の写し等）</w:t>
      </w:r>
      <w:r w:rsidRPr="001E4BB9">
        <w:t>を</w:t>
      </w:r>
      <w:r w:rsidR="005465C0" w:rsidRPr="001E4BB9">
        <w:t>併せて添付すること。</w:t>
      </w:r>
    </w:p>
    <w:p w14:paraId="5DF68E90" w14:textId="79373612" w:rsidR="00732B6E" w:rsidRPr="001E4BB9" w:rsidRDefault="00732B6E" w:rsidP="001E4BB9">
      <w:pPr>
        <w:ind w:leftChars="300" w:left="1050" w:hangingChars="200" w:hanging="420"/>
      </w:pPr>
      <w:r>
        <w:rPr>
          <w:rFonts w:hint="eastAsia"/>
        </w:rPr>
        <w:t>※４　実績数が複数ある場合など、必要に応じて行数を調整すること。</w:t>
      </w:r>
    </w:p>
    <w:sectPr w:rsidR="00732B6E" w:rsidRPr="001E4BB9" w:rsidSect="00D46AE0">
      <w:pgSz w:w="16838" w:h="11906" w:orient="landscape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9C6D" w14:textId="77777777" w:rsidR="00DF0524" w:rsidRDefault="00DF0524" w:rsidP="00552B95">
      <w:r>
        <w:separator/>
      </w:r>
    </w:p>
  </w:endnote>
  <w:endnote w:type="continuationSeparator" w:id="0">
    <w:p w14:paraId="7CF206FD" w14:textId="77777777" w:rsidR="00DF0524" w:rsidRDefault="00DF0524" w:rsidP="0055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B94F" w14:textId="77777777" w:rsidR="00DF0524" w:rsidRDefault="00DF0524" w:rsidP="00552B95">
      <w:r>
        <w:separator/>
      </w:r>
    </w:p>
  </w:footnote>
  <w:footnote w:type="continuationSeparator" w:id="0">
    <w:p w14:paraId="1839CEED" w14:textId="77777777" w:rsidR="00DF0524" w:rsidRDefault="00DF0524" w:rsidP="0055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BEA"/>
    <w:multiLevelType w:val="hybridMultilevel"/>
    <w:tmpl w:val="B0AC66B2"/>
    <w:lvl w:ilvl="0" w:tplc="ABD0D3B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3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F3"/>
    <w:rsid w:val="00012179"/>
    <w:rsid w:val="0001596B"/>
    <w:rsid w:val="000343BF"/>
    <w:rsid w:val="00056D59"/>
    <w:rsid w:val="00060BB8"/>
    <w:rsid w:val="00071A81"/>
    <w:rsid w:val="000B7B5B"/>
    <w:rsid w:val="000C3D15"/>
    <w:rsid w:val="000E09AB"/>
    <w:rsid w:val="000F1A08"/>
    <w:rsid w:val="0010462A"/>
    <w:rsid w:val="00134408"/>
    <w:rsid w:val="001362ED"/>
    <w:rsid w:val="001455F3"/>
    <w:rsid w:val="00173185"/>
    <w:rsid w:val="00177AB6"/>
    <w:rsid w:val="001962B5"/>
    <w:rsid w:val="001B4FAE"/>
    <w:rsid w:val="001D32DD"/>
    <w:rsid w:val="001E4BB9"/>
    <w:rsid w:val="002228DC"/>
    <w:rsid w:val="00270590"/>
    <w:rsid w:val="00274CFE"/>
    <w:rsid w:val="002750B6"/>
    <w:rsid w:val="002E100E"/>
    <w:rsid w:val="002F007D"/>
    <w:rsid w:val="003243F1"/>
    <w:rsid w:val="00334A0F"/>
    <w:rsid w:val="00335608"/>
    <w:rsid w:val="003D418B"/>
    <w:rsid w:val="00427494"/>
    <w:rsid w:val="0047116E"/>
    <w:rsid w:val="00480476"/>
    <w:rsid w:val="00493E42"/>
    <w:rsid w:val="00497C81"/>
    <w:rsid w:val="004B2081"/>
    <w:rsid w:val="004E3CBA"/>
    <w:rsid w:val="005148D3"/>
    <w:rsid w:val="005340BF"/>
    <w:rsid w:val="005415C4"/>
    <w:rsid w:val="005465C0"/>
    <w:rsid w:val="00552B95"/>
    <w:rsid w:val="0055632B"/>
    <w:rsid w:val="005950F4"/>
    <w:rsid w:val="005B43A4"/>
    <w:rsid w:val="005C060E"/>
    <w:rsid w:val="005C764B"/>
    <w:rsid w:val="005D6D6A"/>
    <w:rsid w:val="005E31BA"/>
    <w:rsid w:val="00632BE2"/>
    <w:rsid w:val="006673BC"/>
    <w:rsid w:val="00690274"/>
    <w:rsid w:val="0072337B"/>
    <w:rsid w:val="00732B6E"/>
    <w:rsid w:val="007350AC"/>
    <w:rsid w:val="00745A6E"/>
    <w:rsid w:val="0075349C"/>
    <w:rsid w:val="007626FC"/>
    <w:rsid w:val="00765450"/>
    <w:rsid w:val="007B28C1"/>
    <w:rsid w:val="007B52BC"/>
    <w:rsid w:val="007B5A9B"/>
    <w:rsid w:val="007B79B4"/>
    <w:rsid w:val="007D33E6"/>
    <w:rsid w:val="008332CB"/>
    <w:rsid w:val="00865FF4"/>
    <w:rsid w:val="008844B0"/>
    <w:rsid w:val="008D4721"/>
    <w:rsid w:val="008E7E73"/>
    <w:rsid w:val="009232A6"/>
    <w:rsid w:val="009371A5"/>
    <w:rsid w:val="00946427"/>
    <w:rsid w:val="00961169"/>
    <w:rsid w:val="0096129E"/>
    <w:rsid w:val="00966FC4"/>
    <w:rsid w:val="0099088B"/>
    <w:rsid w:val="009C2955"/>
    <w:rsid w:val="009C5459"/>
    <w:rsid w:val="009E11A0"/>
    <w:rsid w:val="009F17BA"/>
    <w:rsid w:val="009F4A26"/>
    <w:rsid w:val="00A05E56"/>
    <w:rsid w:val="00A1711D"/>
    <w:rsid w:val="00A5361F"/>
    <w:rsid w:val="00A563A4"/>
    <w:rsid w:val="00A600D3"/>
    <w:rsid w:val="00AA23C5"/>
    <w:rsid w:val="00AA6CAF"/>
    <w:rsid w:val="00AC2439"/>
    <w:rsid w:val="00AC3D0A"/>
    <w:rsid w:val="00AC4903"/>
    <w:rsid w:val="00AE3038"/>
    <w:rsid w:val="00AF39D6"/>
    <w:rsid w:val="00B53420"/>
    <w:rsid w:val="00B55F02"/>
    <w:rsid w:val="00B9114B"/>
    <w:rsid w:val="00BD02BA"/>
    <w:rsid w:val="00C04888"/>
    <w:rsid w:val="00C04DAC"/>
    <w:rsid w:val="00C31D18"/>
    <w:rsid w:val="00C57D04"/>
    <w:rsid w:val="00CC1E14"/>
    <w:rsid w:val="00CD1EC6"/>
    <w:rsid w:val="00CE03AE"/>
    <w:rsid w:val="00CF3A7A"/>
    <w:rsid w:val="00D05FC1"/>
    <w:rsid w:val="00D12E31"/>
    <w:rsid w:val="00D15576"/>
    <w:rsid w:val="00D1657D"/>
    <w:rsid w:val="00D237A2"/>
    <w:rsid w:val="00D24924"/>
    <w:rsid w:val="00D43E61"/>
    <w:rsid w:val="00D46AE0"/>
    <w:rsid w:val="00D53076"/>
    <w:rsid w:val="00D9105F"/>
    <w:rsid w:val="00D972FE"/>
    <w:rsid w:val="00DB54F5"/>
    <w:rsid w:val="00DD6D09"/>
    <w:rsid w:val="00DF0524"/>
    <w:rsid w:val="00E12743"/>
    <w:rsid w:val="00E30E6C"/>
    <w:rsid w:val="00E6296D"/>
    <w:rsid w:val="00E905DB"/>
    <w:rsid w:val="00E92B9F"/>
    <w:rsid w:val="00EA301C"/>
    <w:rsid w:val="00EC770F"/>
    <w:rsid w:val="00ED163E"/>
    <w:rsid w:val="00ED23EF"/>
    <w:rsid w:val="00EE1A4F"/>
    <w:rsid w:val="00EF64E0"/>
    <w:rsid w:val="00F03816"/>
    <w:rsid w:val="00F42B3E"/>
    <w:rsid w:val="00F8087E"/>
    <w:rsid w:val="00F8151A"/>
    <w:rsid w:val="00FB14D2"/>
    <w:rsid w:val="00FB6593"/>
    <w:rsid w:val="00FD10D3"/>
    <w:rsid w:val="00FD4BE4"/>
    <w:rsid w:val="00FE32CC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9AB8C"/>
  <w15:chartTrackingRefBased/>
  <w15:docId w15:val="{46E958FE-733D-4908-8F1D-855EFA3F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1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B9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52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B9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64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642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0274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80F4-2A38-409F-A70D-CD54039E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433</Characters>
  <Application>Microsoft Office Word</Application>
  <DocSecurity>0</DocSecurity>
  <Lines>18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吉野ヶ里町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福光 行男</dc:creator>
  <cp:keywords/>
  <cp:lastModifiedBy>福光 行男</cp:lastModifiedBy>
  <cp:revision>1</cp:revision>
  <cp:lastPrinted>2026-06-16T00:22:00Z</cp:lastPrinted>
  <dcterms:created xsi:type="dcterms:W3CDTF">2026-06-22T02:09:00Z</dcterms:created>
  <dcterms:modified xsi:type="dcterms:W3CDTF">2026-06-22T02:10:00Z</dcterms:modified>
</cp:coreProperties>
</file>